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"/>
        <w:gridCol w:w="5460"/>
        <w:gridCol w:w="396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012" w:type="dxa"/>
          </w:tcPr>
          <w:p>
            <w:pPr>
              <w:pStyle w:val="6"/>
              <w:ind w:left="31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drawing>
                <wp:inline distT="0" distB="0" distL="0" distR="0">
                  <wp:extent cx="1175385" cy="469900"/>
                  <wp:effectExtent l="0" t="0" r="5715" b="635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8" w:type="dxa"/>
            <w:gridSpan w:val="3"/>
          </w:tcPr>
          <w:p>
            <w:pPr>
              <w:pStyle w:val="6"/>
              <w:spacing w:before="10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spacing w:before="1"/>
              <w:ind w:left="3285" w:right="3278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CRONOGRAMA</w:t>
            </w:r>
            <w:r>
              <w:rPr>
                <w:rFonts w:hint="default"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OUTUBRO</w:t>
            </w:r>
            <w:r>
              <w:rPr>
                <w:rFonts w:hint="default"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ROSA</w:t>
            </w:r>
            <w:r>
              <w:rPr>
                <w:rFonts w:hint="default"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012" w:type="dxa"/>
          </w:tcPr>
          <w:p>
            <w:pPr>
              <w:pStyle w:val="6"/>
              <w:spacing w:before="240"/>
              <w:ind w:left="135" w:right="127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460" w:type="dxa"/>
          </w:tcPr>
          <w:p>
            <w:pPr>
              <w:pStyle w:val="6"/>
              <w:spacing w:before="240"/>
              <w:ind w:right="404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3969" w:type="dxa"/>
          </w:tcPr>
          <w:p>
            <w:pPr>
              <w:pStyle w:val="6"/>
              <w:spacing w:before="240"/>
              <w:ind w:left="107" w:right="99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2409" w:type="dxa"/>
          </w:tcPr>
          <w:p>
            <w:pPr>
              <w:pStyle w:val="6"/>
              <w:spacing w:before="240"/>
              <w:ind w:left="268" w:right="259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HORÁRIO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012" w:type="dxa"/>
          </w:tcPr>
          <w:p>
            <w:pPr>
              <w:pStyle w:val="6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04/10/23(Quarta-feira)</w:t>
            </w:r>
          </w:p>
        </w:tc>
        <w:tc>
          <w:tcPr>
            <w:tcW w:w="5460" w:type="dxa"/>
          </w:tcPr>
          <w:p>
            <w:pPr>
              <w:pStyle w:val="6"/>
              <w:ind w:right="405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CÂMARA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MUNICIPAL DE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MARABÁ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BAIRRO AMAPÁ, CIDADE NOVA</w:t>
            </w:r>
          </w:p>
        </w:tc>
        <w:tc>
          <w:tcPr>
            <w:tcW w:w="3969" w:type="dxa"/>
          </w:tcPr>
          <w:p>
            <w:pPr>
              <w:pStyle w:val="6"/>
              <w:ind w:left="107" w:right="9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SESSÃO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SOLENE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-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ABERTURA</w:t>
            </w:r>
          </w:p>
        </w:tc>
        <w:tc>
          <w:tcPr>
            <w:tcW w:w="2409" w:type="dxa"/>
          </w:tcPr>
          <w:p>
            <w:pPr>
              <w:pStyle w:val="6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11:00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012" w:type="dxa"/>
          </w:tcPr>
          <w:p>
            <w:pPr>
              <w:pStyle w:val="6"/>
              <w:spacing w:line="289" w:lineRule="exact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05/10/23(Quinta-Feira)</w:t>
            </w:r>
          </w:p>
        </w:tc>
        <w:tc>
          <w:tcPr>
            <w:tcW w:w="5460" w:type="dxa"/>
          </w:tcPr>
          <w:p>
            <w:pPr>
              <w:pStyle w:val="6"/>
              <w:spacing w:line="289" w:lineRule="exact"/>
              <w:ind w:right="402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AUDITÓRIO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 USF JOÃO BATISTA BEZERRA, NO BAIRRO SANTA ROSA, MARABÁ PIONEIRA</w:t>
            </w:r>
          </w:p>
        </w:tc>
        <w:tc>
          <w:tcPr>
            <w:tcW w:w="3969" w:type="dxa"/>
          </w:tcPr>
          <w:p>
            <w:pPr>
              <w:pStyle w:val="6"/>
              <w:spacing w:line="289" w:lineRule="exact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CAPACITAÇÃO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DOS</w:t>
            </w:r>
            <w:r>
              <w:rPr>
                <w:rFonts w:hint="default"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ENFERMEIROS</w:t>
            </w:r>
          </w:p>
        </w:tc>
        <w:tc>
          <w:tcPr>
            <w:tcW w:w="2409" w:type="dxa"/>
          </w:tcPr>
          <w:p>
            <w:pPr>
              <w:pStyle w:val="6"/>
              <w:spacing w:line="289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</w:tcPr>
          <w:p>
            <w:pPr>
              <w:pStyle w:val="6"/>
              <w:spacing w:line="289" w:lineRule="exact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06/10/23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(Sexta-feira)</w:t>
            </w:r>
          </w:p>
        </w:tc>
        <w:tc>
          <w:tcPr>
            <w:tcW w:w="5460" w:type="dxa"/>
          </w:tcPr>
          <w:p>
            <w:pPr>
              <w:pStyle w:val="6"/>
              <w:spacing w:line="289" w:lineRule="exact"/>
              <w:ind w:right="336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SEMÁFORO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pt-BR"/>
              </w:rPr>
              <w:t xml:space="preserve">DA </w:t>
            </w:r>
            <w:r>
              <w:rPr>
                <w:rFonts w:hint="default" w:ascii="Arial" w:hAnsi="Arial" w:cs="Arial"/>
                <w:sz w:val="20"/>
                <w:szCs w:val="20"/>
              </w:rPr>
              <w:t>F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OLHA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33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NOVA MARABÁ </w:t>
            </w:r>
          </w:p>
        </w:tc>
        <w:tc>
          <w:tcPr>
            <w:tcW w:w="3969" w:type="dxa"/>
          </w:tcPr>
          <w:p>
            <w:pPr>
              <w:pStyle w:val="6"/>
              <w:spacing w:line="289" w:lineRule="exact"/>
              <w:ind w:left="107" w:right="99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BLITZ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EDUCATIVA</w:t>
            </w:r>
          </w:p>
        </w:tc>
        <w:tc>
          <w:tcPr>
            <w:tcW w:w="2409" w:type="dxa"/>
          </w:tcPr>
          <w:p>
            <w:pPr>
              <w:pStyle w:val="6"/>
              <w:spacing w:line="289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10:00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</w:tcPr>
          <w:p>
            <w:pPr>
              <w:pStyle w:val="6"/>
              <w:spacing w:line="288" w:lineRule="exact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07/10/23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(Sábado)</w:t>
            </w:r>
          </w:p>
        </w:tc>
        <w:tc>
          <w:tcPr>
            <w:tcW w:w="5460" w:type="dxa"/>
          </w:tcPr>
          <w:p>
            <w:pPr>
              <w:pStyle w:val="6"/>
              <w:spacing w:line="288" w:lineRule="exact"/>
              <w:ind w:left="417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PARTAGE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SHOPPING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NOVA MARABÁ </w:t>
            </w:r>
          </w:p>
        </w:tc>
        <w:tc>
          <w:tcPr>
            <w:tcW w:w="3969" w:type="dxa"/>
          </w:tcPr>
          <w:p>
            <w:pPr>
              <w:pStyle w:val="6"/>
              <w:spacing w:line="288" w:lineRule="exact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2409" w:type="dxa"/>
          </w:tcPr>
          <w:p>
            <w:pPr>
              <w:pStyle w:val="6"/>
              <w:spacing w:line="288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10:00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17:00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220"/>
              <w:ind w:left="152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(Segunda-feira)</w:t>
            </w:r>
          </w:p>
        </w:tc>
        <w:tc>
          <w:tcPr>
            <w:tcW w:w="5460" w:type="dxa"/>
          </w:tcPr>
          <w:p>
            <w:pPr>
              <w:pStyle w:val="6"/>
              <w:spacing w:line="289" w:lineRule="exact"/>
              <w:ind w:right="41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ENF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ERMEIRA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ZEZINHA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FOLHA 23, NOVA MARABÁ 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220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line="289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line="289" w:lineRule="exact"/>
              <w:ind w:right="41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HIROSHI MATSUDA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FOLHA 11, NOVA MARABÁ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line="289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22:00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5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317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11/10/23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(Terça-feira)</w:t>
            </w:r>
          </w:p>
        </w:tc>
        <w:tc>
          <w:tcPr>
            <w:tcW w:w="5460" w:type="dxa"/>
          </w:tcPr>
          <w:p>
            <w:pPr>
              <w:pStyle w:val="6"/>
              <w:spacing w:line="288" w:lineRule="exact"/>
              <w:ind w:right="404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ASTOR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JÔNATAS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MORAES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VILA </w:t>
            </w:r>
            <w:r>
              <w:rPr>
                <w:rFonts w:hint="default" w:ascii="Arial" w:hAnsi="Arial" w:cs="Arial"/>
                <w:sz w:val="20"/>
                <w:szCs w:val="20"/>
              </w:rPr>
              <w:t>SORORÓ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5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line="288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1"/>
              <w:ind w:right="411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ANTÔNIO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ARRUDA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VILA </w:t>
            </w:r>
            <w:r>
              <w:rPr>
                <w:rFonts w:hint="default" w:ascii="Arial" w:hAnsi="Arial" w:cs="Arial"/>
                <w:sz w:val="20"/>
                <w:szCs w:val="20"/>
              </w:rPr>
              <w:t>ITAINÓPOLIS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  <w:bookmarkStart w:id="0" w:name="_GoBack"/>
            <w:bookmarkEnd w:id="0"/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before="1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ind w:left="417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LARANJEIRAS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BAIRRO LARANJEIRAS, CIDADE NOVA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22:00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223"/>
              <w:ind w:left="32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13/10/23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(Sexta-feira)</w:t>
            </w:r>
          </w:p>
        </w:tc>
        <w:tc>
          <w:tcPr>
            <w:tcW w:w="5460" w:type="dxa"/>
          </w:tcPr>
          <w:p>
            <w:pPr>
              <w:pStyle w:val="6"/>
              <w:ind w:right="409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ROMÁRIO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BARBOSA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ILA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UNIÃO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223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  <w:vMerge w:val="restart"/>
          </w:tcPr>
          <w:p>
            <w:pPr>
              <w:pStyle w:val="6"/>
              <w:spacing w:before="223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11:00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line="289" w:lineRule="exact"/>
              <w:ind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GETÚLIO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 SOUZA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ILA TRÊS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PODERES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ZONA RURAL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12" w:type="dxa"/>
          </w:tcPr>
          <w:p>
            <w:pPr>
              <w:pStyle w:val="6"/>
              <w:spacing w:before="66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14/10/23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(Sábado)</w:t>
            </w:r>
          </w:p>
        </w:tc>
        <w:tc>
          <w:tcPr>
            <w:tcW w:w="5460" w:type="dxa"/>
          </w:tcPr>
          <w:p>
            <w:pPr>
              <w:pStyle w:val="6"/>
              <w:spacing w:before="66"/>
              <w:ind w:right="409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VILA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SARANDI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ZONA RURAL</w:t>
            </w:r>
          </w:p>
        </w:tc>
        <w:tc>
          <w:tcPr>
            <w:tcW w:w="3969" w:type="dxa"/>
          </w:tcPr>
          <w:p>
            <w:pPr>
              <w:pStyle w:val="6"/>
              <w:spacing w:before="66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2409" w:type="dxa"/>
          </w:tcPr>
          <w:p>
            <w:pPr>
              <w:pStyle w:val="6"/>
              <w:spacing w:before="66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12" w:type="dxa"/>
          </w:tcPr>
          <w:p>
            <w:pPr>
              <w:pStyle w:val="6"/>
              <w:spacing w:before="64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15/10/23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(Domingo)</w:t>
            </w:r>
          </w:p>
        </w:tc>
        <w:tc>
          <w:tcPr>
            <w:tcW w:w="5460" w:type="dxa"/>
          </w:tcPr>
          <w:p>
            <w:pPr>
              <w:pStyle w:val="6"/>
              <w:spacing w:before="64"/>
              <w:ind w:right="41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PA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VOLTINHA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ZONA RURAL</w:t>
            </w:r>
          </w:p>
        </w:tc>
        <w:tc>
          <w:tcPr>
            <w:tcW w:w="3969" w:type="dxa"/>
          </w:tcPr>
          <w:p>
            <w:pPr>
              <w:pStyle w:val="6"/>
              <w:spacing w:before="64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2409" w:type="dxa"/>
          </w:tcPr>
          <w:p>
            <w:pPr>
              <w:pStyle w:val="6"/>
              <w:spacing w:before="64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221"/>
              <w:ind w:left="152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16/10/23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(Segunda-feira)</w:t>
            </w:r>
          </w:p>
        </w:tc>
        <w:tc>
          <w:tcPr>
            <w:tcW w:w="5460" w:type="dxa"/>
          </w:tcPr>
          <w:p>
            <w:pPr>
              <w:pStyle w:val="6"/>
              <w:spacing w:before="1"/>
              <w:ind w:left="418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EDIVAN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XAVIER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BAIRRO ARAGUAIA, NOVA MARABÁ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221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1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ind w:right="407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AMADEU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VI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</w:rPr>
              <w:t>ACQUA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SÃO FÉLIX II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22:00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223"/>
              <w:ind w:left="317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17/10/23</w:t>
            </w: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(Terça-feira)</w:t>
            </w:r>
          </w:p>
        </w:tc>
        <w:tc>
          <w:tcPr>
            <w:tcW w:w="5460" w:type="dxa"/>
          </w:tcPr>
          <w:p>
            <w:pPr>
              <w:pStyle w:val="6"/>
              <w:ind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JOSÉ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DJALMA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ILA </w:t>
            </w:r>
            <w:r>
              <w:rPr>
                <w:rFonts w:hint="default" w:ascii="Arial" w:hAnsi="Arial" w:cs="Arial"/>
                <w:sz w:val="20"/>
                <w:szCs w:val="20"/>
              </w:rPr>
              <w:t>SANTA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FÉ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ZONA RURAL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223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line="289" w:lineRule="exact"/>
              <w:ind w:right="402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LUIZA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PEREIRA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ILA </w:t>
            </w:r>
            <w:r>
              <w:rPr>
                <w:rFonts w:hint="default" w:ascii="Arial" w:hAnsi="Arial" w:cs="Arial"/>
                <w:sz w:val="20"/>
                <w:szCs w:val="20"/>
              </w:rPr>
              <w:t>CAPISTRANO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DE ABREU,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ZONA RURAL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line="289" w:lineRule="exact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012" w:type="dxa"/>
          </w:tcPr>
          <w:p>
            <w:pPr>
              <w:pStyle w:val="6"/>
              <w:spacing w:before="27"/>
              <w:ind w:left="135" w:right="13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18/10/23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(Quarta-feira)</w:t>
            </w:r>
          </w:p>
        </w:tc>
        <w:tc>
          <w:tcPr>
            <w:tcW w:w="5460" w:type="dxa"/>
          </w:tcPr>
          <w:p>
            <w:pPr>
              <w:pStyle w:val="6"/>
              <w:spacing w:before="27"/>
              <w:ind w:left="417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JAIME PINTO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BELO HORIZONTE, CIDADE NOVA</w:t>
            </w:r>
          </w:p>
        </w:tc>
        <w:tc>
          <w:tcPr>
            <w:tcW w:w="3969" w:type="dxa"/>
          </w:tcPr>
          <w:p>
            <w:pPr>
              <w:pStyle w:val="6"/>
              <w:spacing w:before="27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27"/>
              <w:ind w:left="268" w:right="2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440" w:right="56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"/>
        <w:gridCol w:w="5460"/>
        <w:gridCol w:w="396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012" w:type="dxa"/>
            <w:vMerge w:val="restart"/>
          </w:tcPr>
          <w:p>
            <w:pPr>
              <w:pStyle w:val="6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28"/>
              <w:ind w:left="418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JOSÉ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PEREIRA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BAIRRO DA PAZ, CIDADE NOVA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before="28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26"/>
              <w:ind w:left="417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CARLOS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BARRETO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MORADA NOVA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before="26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22:00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9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262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19/10/23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(Quinta-feira)</w:t>
            </w:r>
          </w:p>
        </w:tc>
        <w:tc>
          <w:tcPr>
            <w:tcW w:w="5460" w:type="dxa"/>
          </w:tcPr>
          <w:p>
            <w:pPr>
              <w:pStyle w:val="6"/>
              <w:spacing w:before="31"/>
              <w:ind w:left="417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  <w:lang w:val="pt-BR"/>
              </w:rPr>
              <w:t xml:space="preserve">DA VILA </w:t>
            </w:r>
            <w:r>
              <w:rPr>
                <w:rFonts w:hint="default" w:ascii="Arial" w:hAnsi="Arial" w:cs="Arial"/>
                <w:sz w:val="20"/>
                <w:szCs w:val="20"/>
              </w:rPr>
              <w:t>BREJO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MEIO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ZONA RURAL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9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31"/>
              <w:ind w:left="418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PEDRO CAVALCANTE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eastAsia="Open Sans" w:cs="Arial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</w:rPr>
              <w:t>BAIRRO NOVO HORIZONTE</w:t>
            </w:r>
            <w:r>
              <w:rPr>
                <w:rFonts w:hint="default" w:ascii="Arial" w:hAnsi="Arial" w:eastAsia="Open Sans" w:cs="Arial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  <w:lang w:val="pt-BR"/>
              </w:rPr>
              <w:t>, CIDADE NOVA (RUA RIO VERMELHO)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</w:tcPr>
          <w:p>
            <w:pPr>
              <w:pStyle w:val="6"/>
              <w:spacing w:before="33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20/10/23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(Sexta-feira)</w:t>
            </w:r>
          </w:p>
        </w:tc>
        <w:tc>
          <w:tcPr>
            <w:tcW w:w="5460" w:type="dxa"/>
          </w:tcPr>
          <w:p>
            <w:pPr>
              <w:pStyle w:val="6"/>
              <w:spacing w:before="33"/>
              <w:ind w:left="416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CENTRO DE ESPECIALIDADES INTEGRADAS - </w:t>
            </w:r>
            <w:r>
              <w:rPr>
                <w:rFonts w:hint="default" w:ascii="Arial" w:hAnsi="Arial" w:cs="Arial"/>
                <w:sz w:val="20"/>
                <w:szCs w:val="20"/>
              </w:rPr>
              <w:t>CEI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- BAIRRO AMAPÁ, CIDADE NOVA </w:t>
            </w:r>
          </w:p>
        </w:tc>
        <w:tc>
          <w:tcPr>
            <w:tcW w:w="3969" w:type="dxa"/>
          </w:tcPr>
          <w:p>
            <w:pPr>
              <w:pStyle w:val="6"/>
              <w:spacing w:before="33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3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08:30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11:00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12" w:type="dxa"/>
          </w:tcPr>
          <w:p>
            <w:pPr>
              <w:pStyle w:val="6"/>
              <w:spacing w:before="52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21/10/23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(Sábado)</w:t>
            </w:r>
          </w:p>
        </w:tc>
        <w:tc>
          <w:tcPr>
            <w:tcW w:w="5460" w:type="dxa"/>
          </w:tcPr>
          <w:p>
            <w:pPr>
              <w:pStyle w:val="6"/>
              <w:spacing w:before="52"/>
              <w:ind w:left="417" w:right="411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VILA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ALTO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BONITO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</w:tcPr>
          <w:p>
            <w:pPr>
              <w:pStyle w:val="6"/>
              <w:spacing w:before="52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2409" w:type="dxa"/>
          </w:tcPr>
          <w:p>
            <w:pPr>
              <w:pStyle w:val="6"/>
              <w:spacing w:before="52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</w:tcPr>
          <w:p>
            <w:pPr>
              <w:pStyle w:val="6"/>
              <w:spacing w:before="31"/>
              <w:ind w:left="135" w:right="13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23/10/23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(Segunda-feira)</w:t>
            </w:r>
          </w:p>
        </w:tc>
        <w:tc>
          <w:tcPr>
            <w:tcW w:w="5460" w:type="dxa"/>
          </w:tcPr>
          <w:p>
            <w:pPr>
              <w:pStyle w:val="6"/>
              <w:spacing w:before="31"/>
              <w:ind w:left="418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JOÃO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BATISTA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BEZERRA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BAIRRO SANTA ROSA, MARABÁ PIONEIRA </w:t>
            </w:r>
          </w:p>
        </w:tc>
        <w:tc>
          <w:tcPr>
            <w:tcW w:w="3969" w:type="dxa"/>
          </w:tcPr>
          <w:p>
            <w:pPr>
              <w:pStyle w:val="6"/>
              <w:spacing w:before="31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</w:tcPr>
          <w:p>
            <w:pPr>
              <w:pStyle w:val="6"/>
              <w:spacing w:before="31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24/10/23</w:t>
            </w: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(Terça-feira)</w:t>
            </w:r>
          </w:p>
        </w:tc>
        <w:tc>
          <w:tcPr>
            <w:tcW w:w="5460" w:type="dxa"/>
          </w:tcPr>
          <w:p>
            <w:pPr>
              <w:pStyle w:val="6"/>
              <w:spacing w:before="31"/>
              <w:ind w:left="418" w:right="411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  <w:lang w:val="pt-BR"/>
              </w:rPr>
              <w:t xml:space="preserve">DA VILA </w:t>
            </w:r>
            <w:r>
              <w:rPr>
                <w:rFonts w:hint="default" w:ascii="Arial" w:hAnsi="Arial" w:cs="Arial"/>
                <w:sz w:val="20"/>
                <w:szCs w:val="20"/>
              </w:rPr>
              <w:t>CARIMÃ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</w:tcPr>
          <w:p>
            <w:pPr>
              <w:pStyle w:val="6"/>
              <w:spacing w:before="31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10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25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25/10/23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(Quarta-feira)</w:t>
            </w:r>
          </w:p>
        </w:tc>
        <w:tc>
          <w:tcPr>
            <w:tcW w:w="5460" w:type="dxa"/>
          </w:tcPr>
          <w:p>
            <w:pPr>
              <w:pStyle w:val="6"/>
              <w:spacing w:before="9"/>
              <w:ind w:right="41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MARIANA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MOARES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KM 07, CIDADE NOVA 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10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9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31"/>
              <w:ind w:right="410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DEMOSTHENES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AZEVEDO, BAIRRO FRANCISCO COELHO, MARABÁ PIONEIRA, 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9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262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26/10/23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(Quinta-feira)</w:t>
            </w:r>
          </w:p>
        </w:tc>
        <w:tc>
          <w:tcPr>
            <w:tcW w:w="5460" w:type="dxa"/>
          </w:tcPr>
          <w:p>
            <w:pPr>
              <w:pStyle w:val="6"/>
              <w:spacing w:before="31"/>
              <w:ind w:right="411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ELISA</w:t>
            </w:r>
            <w:r>
              <w:rPr>
                <w:rFonts w:hint="default"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MONTEIRO</w:t>
            </w:r>
            <w:r>
              <w:rPr>
                <w:rFonts w:hint="default"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XAVITO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VILA </w:t>
            </w:r>
            <w:r>
              <w:rPr>
                <w:rFonts w:hint="default" w:ascii="Arial" w:hAnsi="Arial" w:cs="Arial"/>
                <w:sz w:val="20"/>
                <w:szCs w:val="20"/>
              </w:rPr>
              <w:t>E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SPIRITO </w:t>
            </w:r>
            <w:r>
              <w:rPr>
                <w:rFonts w:hint="default" w:ascii="Arial" w:hAnsi="Arial" w:cs="Arial"/>
                <w:sz w:val="20"/>
                <w:szCs w:val="20"/>
              </w:rPr>
              <w:t>SANTO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  <w:vMerge w:val="restart"/>
          </w:tcPr>
          <w:p>
            <w:pPr>
              <w:pStyle w:val="6"/>
              <w:spacing w:before="9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1647" w:right="164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09:00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31"/>
              <w:ind w:right="411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MARIA BAHIA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</w:rPr>
              <w:t>MURUMURU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6"/>
              <w:spacing w:before="3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  <w:vMerge w:val="restart"/>
          </w:tcPr>
          <w:p>
            <w:pPr>
              <w:pStyle w:val="6"/>
              <w:spacing w:before="9"/>
              <w:ind w:lef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ind w:left="32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27/10/23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(Sexta-feira)</w:t>
            </w:r>
          </w:p>
        </w:tc>
        <w:tc>
          <w:tcPr>
            <w:tcW w:w="5460" w:type="dxa"/>
          </w:tcPr>
          <w:p>
            <w:pPr>
              <w:pStyle w:val="6"/>
              <w:spacing w:before="33"/>
              <w:ind w:left="418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REGULAÇÃO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  <w:lang w:val="pt-BR"/>
              </w:rPr>
              <w:t xml:space="preserve">E </w:t>
            </w:r>
            <w:r>
              <w:rPr>
                <w:rFonts w:hint="default" w:ascii="Arial" w:hAnsi="Arial" w:cs="Arial"/>
                <w:sz w:val="20"/>
                <w:szCs w:val="20"/>
              </w:rPr>
              <w:t>TFD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>
            <w:pPr>
              <w:pStyle w:val="6"/>
              <w:spacing w:before="33"/>
              <w:ind w:left="418"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NO CEI, BAIRRO AMAPÁ, CIDADE NOVA</w:t>
            </w:r>
          </w:p>
        </w:tc>
        <w:tc>
          <w:tcPr>
            <w:tcW w:w="3969" w:type="dxa"/>
          </w:tcPr>
          <w:p>
            <w:pPr>
              <w:pStyle w:val="6"/>
              <w:spacing w:before="33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3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  <w:vMerge w:val="continue"/>
            <w:tcBorders>
              <w:top w:val="nil"/>
            </w:tcBorders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>
            <w:pPr>
              <w:pStyle w:val="6"/>
              <w:spacing w:before="33"/>
              <w:ind w:right="411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DR. EMERSON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CASELLI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, BAIRRO LIBERDADE, CIDADE NOVA </w:t>
            </w:r>
          </w:p>
        </w:tc>
        <w:tc>
          <w:tcPr>
            <w:tcW w:w="3969" w:type="dxa"/>
          </w:tcPr>
          <w:p>
            <w:pPr>
              <w:pStyle w:val="6"/>
              <w:spacing w:before="33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3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</w:tcPr>
          <w:p>
            <w:pPr>
              <w:pStyle w:val="6"/>
              <w:spacing w:before="32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28/10/23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(Sábado)</w:t>
            </w:r>
          </w:p>
        </w:tc>
        <w:tc>
          <w:tcPr>
            <w:tcW w:w="5460" w:type="dxa"/>
          </w:tcPr>
          <w:p>
            <w:pPr>
              <w:pStyle w:val="6"/>
              <w:spacing w:before="32"/>
              <w:ind w:right="41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  <w:lang w:val="pt-BR"/>
              </w:rPr>
              <w:t xml:space="preserve">DA VILA </w:t>
            </w:r>
            <w:r>
              <w:rPr>
                <w:rFonts w:hint="default" w:ascii="Arial" w:hAnsi="Arial" w:cs="Arial"/>
                <w:sz w:val="20"/>
                <w:szCs w:val="20"/>
              </w:rPr>
              <w:t>CRISTALÂNDIA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</w:tcPr>
          <w:p>
            <w:pPr>
              <w:pStyle w:val="6"/>
              <w:spacing w:before="32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2409" w:type="dxa"/>
          </w:tcPr>
          <w:p>
            <w:pPr>
              <w:pStyle w:val="6"/>
              <w:spacing w:before="32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12" w:type="dxa"/>
          </w:tcPr>
          <w:p>
            <w:pPr>
              <w:pStyle w:val="6"/>
              <w:spacing w:before="32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29/10/23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(Domingo)</w:t>
            </w:r>
          </w:p>
        </w:tc>
        <w:tc>
          <w:tcPr>
            <w:tcW w:w="5460" w:type="dxa"/>
          </w:tcPr>
          <w:p>
            <w:pPr>
              <w:pStyle w:val="6"/>
              <w:spacing w:before="32"/>
              <w:ind w:right="41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VILA</w:t>
            </w:r>
            <w:r>
              <w:rPr>
                <w:rFonts w:hint="default"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PIRANHEIRA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ZONA RURAL</w:t>
            </w:r>
          </w:p>
        </w:tc>
        <w:tc>
          <w:tcPr>
            <w:tcW w:w="3969" w:type="dxa"/>
          </w:tcPr>
          <w:p>
            <w:pPr>
              <w:pStyle w:val="6"/>
              <w:spacing w:before="32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2409" w:type="dxa"/>
          </w:tcPr>
          <w:p>
            <w:pPr>
              <w:pStyle w:val="6"/>
              <w:spacing w:before="32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08:00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12:00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12" w:type="dxa"/>
          </w:tcPr>
          <w:p>
            <w:pPr>
              <w:pStyle w:val="6"/>
              <w:spacing w:before="32"/>
              <w:ind w:left="135" w:right="13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30/10/23</w:t>
            </w:r>
            <w:r>
              <w:rPr>
                <w:rFonts w:hint="default"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(Segunda-feira)</w:t>
            </w:r>
          </w:p>
        </w:tc>
        <w:tc>
          <w:tcPr>
            <w:tcW w:w="5460" w:type="dxa"/>
          </w:tcPr>
          <w:p>
            <w:pPr>
              <w:pStyle w:val="6"/>
              <w:spacing w:before="32"/>
              <w:ind w:right="409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UBS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MARIA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PARTEIRA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DO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BICO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DOCE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, SÃO FÉLIX PIONEIRO</w:t>
            </w:r>
          </w:p>
        </w:tc>
        <w:tc>
          <w:tcPr>
            <w:tcW w:w="3969" w:type="dxa"/>
          </w:tcPr>
          <w:p>
            <w:pPr>
              <w:pStyle w:val="6"/>
              <w:spacing w:before="32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DIA</w:t>
            </w:r>
            <w:r>
              <w:rPr>
                <w:rFonts w:hint="default"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>
            <w:pPr>
              <w:pStyle w:val="6"/>
              <w:spacing w:before="32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14:00</w:t>
            </w:r>
            <w:r>
              <w:rPr>
                <w:rFonts w:hint="default"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18:00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12" w:type="dxa"/>
          </w:tcPr>
          <w:p>
            <w:pPr>
              <w:pStyle w:val="6"/>
              <w:spacing w:before="1"/>
              <w:ind w:left="135" w:right="127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31/10/23</w:t>
            </w:r>
            <w:r>
              <w:rPr>
                <w:rFonts w:hint="default"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(Terça-feira)</w:t>
            </w:r>
          </w:p>
        </w:tc>
        <w:tc>
          <w:tcPr>
            <w:tcW w:w="5460" w:type="dxa"/>
          </w:tcPr>
          <w:p>
            <w:pPr>
              <w:pStyle w:val="6"/>
              <w:spacing w:before="1"/>
              <w:ind w:right="41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ZUMBA</w:t>
            </w:r>
          </w:p>
        </w:tc>
        <w:tc>
          <w:tcPr>
            <w:tcW w:w="3969" w:type="dxa"/>
          </w:tcPr>
          <w:p>
            <w:pPr>
              <w:pStyle w:val="6"/>
              <w:spacing w:before="1"/>
              <w:ind w:left="107" w:right="10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ENCERRAMENTO</w:t>
            </w:r>
          </w:p>
        </w:tc>
        <w:tc>
          <w:tcPr>
            <w:tcW w:w="2409" w:type="dxa"/>
          </w:tcPr>
          <w:p>
            <w:pPr>
              <w:pStyle w:val="6"/>
              <w:spacing w:before="1"/>
              <w:ind w:left="284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16:00</w:t>
            </w:r>
            <w:r>
              <w:rPr>
                <w:rFonts w:hint="default"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às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20:00</w:t>
            </w:r>
            <w:r>
              <w:rPr>
                <w:rFonts w:hint="default"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H</w:t>
            </w:r>
          </w:p>
        </w:tc>
      </w:tr>
    </w:tbl>
    <w:p/>
    <w:sectPr>
      <w:pgSz w:w="16840" w:h="11910" w:orient="landscape"/>
      <w:pgMar w:top="420" w:right="56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52F76249"/>
    <w:rsid w:val="77FD7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419"/>
      <w:jc w:val="center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2023-10-03T13:57:00Z</dcterms:created>
  <dc:creator>Ana Amélia</dc:creator>
  <cp:lastModifiedBy>secom02</cp:lastModifiedBy>
  <dcterms:modified xsi:type="dcterms:W3CDTF">2023-10-03T14:11:11Z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2023-10-03T00:00:00Z</vt:filetime>
  </property>
  <property fmtid="{D5CDD505-2E9C-101B-9397-08002B2CF9AE}" pid="5" name="KSOProductBuildVer">
    <vt:lpwstr>1046-12.2.0.13215</vt:lpwstr>
  </property>
  <property fmtid="{D5CDD505-2E9C-101B-9397-08002B2CF9AE}" pid="6" name="ICV">
    <vt:lpwstr>ECA9517C8EE449B99AFA6909CDAAE8A3_13</vt:lpwstr>
  </property>
</Properties>
</file>